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378B86" w14:textId="77777777" w:rsidR="003115EE" w:rsidRPr="000D72D1" w:rsidRDefault="003115EE" w:rsidP="003115EE">
      <w:pPr>
        <w:spacing w:after="0" w:line="360" w:lineRule="auto"/>
        <w:ind w:left="4962" w:hanging="567"/>
        <w:rPr>
          <w:sz w:val="18"/>
          <w:szCs w:val="18"/>
        </w:rPr>
      </w:pPr>
      <w:bookmarkStart w:id="0" w:name="_Toc150267033"/>
      <w:r w:rsidRPr="000D72D1">
        <w:rPr>
          <w:rFonts w:ascii="Arial" w:hAnsi="Arial" w:cs="Arial"/>
          <w:sz w:val="18"/>
          <w:szCs w:val="18"/>
        </w:rPr>
        <w:t xml:space="preserve">Direzione Generale della Difesa dell’Ambiente </w:t>
      </w:r>
    </w:p>
    <w:p w14:paraId="41F08340" w14:textId="77777777" w:rsidR="003115EE" w:rsidRDefault="00E67923" w:rsidP="003115EE">
      <w:pPr>
        <w:tabs>
          <w:tab w:val="left" w:pos="4253"/>
        </w:tabs>
        <w:spacing w:after="120" w:line="360" w:lineRule="auto"/>
        <w:ind w:left="4111" w:firstLine="284"/>
      </w:pPr>
      <w:hyperlink r:id="rId7" w:history="1">
        <w:r w:rsidR="000D72D1" w:rsidRPr="0062566E">
          <w:rPr>
            <w:rStyle w:val="Collegamentoipertestuale"/>
            <w:sz w:val="20"/>
            <w:szCs w:val="20"/>
          </w:rPr>
          <w:t>difesa.ambiente@pec.regione.sardegna.it</w:t>
        </w:r>
      </w:hyperlink>
      <w:r w:rsidR="000D72D1">
        <w:rPr>
          <w:sz w:val="20"/>
          <w:szCs w:val="20"/>
        </w:rPr>
        <w:t xml:space="preserve"> </w:t>
      </w:r>
    </w:p>
    <w:p w14:paraId="42E7F37C" w14:textId="77777777" w:rsidR="004550E8" w:rsidRPr="00A65C7C" w:rsidRDefault="00C24F6D" w:rsidP="003115EE">
      <w:pPr>
        <w:pStyle w:val="Titolo3"/>
        <w:spacing w:before="120" w:after="120" w:line="280" w:lineRule="exac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C24F6D">
        <w:rPr>
          <w:rFonts w:ascii="Arial" w:hAnsi="Arial" w:cs="Arial"/>
          <w:b/>
          <w:bCs/>
          <w:color w:val="auto"/>
          <w:sz w:val="20"/>
          <w:szCs w:val="20"/>
        </w:rPr>
        <w:t>AVVISO PUBBLICO PER L’ACQUISIZIONE DI MANIFESTAZIONI DI INTERESSE PER RICOPRIRE L’INCARICO DI AMMINISTRATORE UNICO DELL’AGENZIA FORESTALE REGIONALE PER LO SVILUPPO DEL TERRITORIO E DELL'AMBIENTE DELLA SARDEGNA (FORESTAS)</w:t>
      </w:r>
      <w:bookmarkEnd w:id="0"/>
    </w:p>
    <w:p w14:paraId="5774AF97" w14:textId="77777777" w:rsidR="003115EE" w:rsidRPr="003115EE" w:rsidRDefault="003115EE" w:rsidP="003115EE">
      <w:pPr>
        <w:pStyle w:val="Corpotesto"/>
        <w:spacing w:before="120" w:line="280" w:lineRule="exact"/>
        <w:ind w:right="-1"/>
        <w:jc w:val="both"/>
        <w:rPr>
          <w:sz w:val="20"/>
          <w:szCs w:val="20"/>
        </w:rPr>
      </w:pPr>
      <w:r w:rsidRPr="003115EE">
        <w:rPr>
          <w:sz w:val="20"/>
          <w:szCs w:val="20"/>
        </w:rPr>
        <w:t xml:space="preserve">Il/La    sottoscritto/a __________________________________ nato/a </w:t>
      </w:r>
      <w:proofErr w:type="spellStart"/>
      <w:r w:rsidRPr="003115EE">
        <w:rPr>
          <w:sz w:val="20"/>
          <w:szCs w:val="20"/>
        </w:rPr>
        <w:t>a</w:t>
      </w:r>
      <w:proofErr w:type="spellEnd"/>
      <w:r w:rsidRPr="003115EE">
        <w:rPr>
          <w:sz w:val="20"/>
          <w:szCs w:val="20"/>
        </w:rPr>
        <w:t xml:space="preserve"> ____________________________ (</w:t>
      </w:r>
      <w:proofErr w:type="spellStart"/>
      <w:r w:rsidRPr="003115EE">
        <w:rPr>
          <w:sz w:val="20"/>
          <w:szCs w:val="20"/>
        </w:rPr>
        <w:t>prov</w:t>
      </w:r>
      <w:proofErr w:type="spellEnd"/>
      <w:r w:rsidRPr="003115EE">
        <w:rPr>
          <w:sz w:val="20"/>
          <w:szCs w:val="20"/>
        </w:rPr>
        <w:t>. ___) il __/____/____ C.F.______________________ residente a _____________________________ (prov.____) via __________________________ n.____ CAP ______ tel./</w:t>
      </w:r>
      <w:proofErr w:type="spellStart"/>
      <w:r w:rsidRPr="003115EE">
        <w:rPr>
          <w:sz w:val="20"/>
          <w:szCs w:val="20"/>
        </w:rPr>
        <w:t>cell</w:t>
      </w:r>
      <w:proofErr w:type="spellEnd"/>
      <w:r w:rsidRPr="003115EE">
        <w:rPr>
          <w:sz w:val="20"/>
          <w:szCs w:val="20"/>
        </w:rPr>
        <w:t>. ________________________</w:t>
      </w:r>
    </w:p>
    <w:p w14:paraId="32812200" w14:textId="77777777" w:rsidR="003115EE" w:rsidRDefault="003115EE" w:rsidP="003115EE">
      <w:pPr>
        <w:pStyle w:val="Corpotesto"/>
        <w:spacing w:before="120" w:line="280" w:lineRule="exact"/>
        <w:ind w:right="-1"/>
        <w:jc w:val="both"/>
        <w:rPr>
          <w:sz w:val="20"/>
          <w:szCs w:val="20"/>
        </w:rPr>
      </w:pPr>
      <w:r w:rsidRPr="003115EE">
        <w:rPr>
          <w:sz w:val="20"/>
          <w:szCs w:val="20"/>
        </w:rPr>
        <w:t>Indirizzo e-mail ___________________________ PEC __________________________________________</w:t>
      </w:r>
    </w:p>
    <w:p w14:paraId="1F02344A" w14:textId="77777777" w:rsidR="004550E8" w:rsidRPr="000F0C06" w:rsidRDefault="004550E8" w:rsidP="003115EE">
      <w:pPr>
        <w:pStyle w:val="Corpotesto"/>
        <w:spacing w:before="120" w:line="280" w:lineRule="exact"/>
        <w:ind w:right="-1"/>
        <w:jc w:val="both"/>
        <w:rPr>
          <w:sz w:val="20"/>
          <w:szCs w:val="20"/>
        </w:rPr>
      </w:pPr>
      <w:r w:rsidRPr="000F0C06">
        <w:rPr>
          <w:sz w:val="20"/>
          <w:szCs w:val="20"/>
        </w:rPr>
        <w:t xml:space="preserve">ai fini del conferimento dell’incarico di </w:t>
      </w:r>
      <w:r>
        <w:rPr>
          <w:sz w:val="20"/>
          <w:szCs w:val="20"/>
        </w:rPr>
        <w:t>Amministratore unico</w:t>
      </w:r>
      <w:r w:rsidRPr="000F0C06">
        <w:rPr>
          <w:sz w:val="20"/>
          <w:szCs w:val="20"/>
        </w:rPr>
        <w:t xml:space="preserve"> </w:t>
      </w:r>
      <w:r>
        <w:rPr>
          <w:sz w:val="20"/>
          <w:szCs w:val="20"/>
        </w:rPr>
        <w:t>di FORESTAS</w:t>
      </w:r>
    </w:p>
    <w:p w14:paraId="329CD001" w14:textId="3A22A0EC" w:rsidR="004550E8" w:rsidRPr="000F0C06" w:rsidRDefault="004550E8" w:rsidP="004550E8">
      <w:pPr>
        <w:pStyle w:val="Corpotesto"/>
        <w:spacing w:before="120" w:line="280" w:lineRule="exact"/>
        <w:ind w:right="-1"/>
        <w:jc w:val="both"/>
        <w:rPr>
          <w:sz w:val="20"/>
          <w:szCs w:val="20"/>
        </w:rPr>
      </w:pPr>
      <w:r w:rsidRPr="000F0C06">
        <w:rPr>
          <w:sz w:val="20"/>
          <w:szCs w:val="20"/>
        </w:rPr>
        <w:t>ai sensi degli artt. 46, 47 e 48 del D.P.R. n. 445/2000 e, consapevole delle sanzioni penali previste dall’art. 76 del suddetto Decreto, sotto la propria responsabilità</w:t>
      </w:r>
    </w:p>
    <w:p w14:paraId="44E47707" w14:textId="77777777" w:rsidR="004550E8" w:rsidRPr="003B2805" w:rsidRDefault="004550E8" w:rsidP="004550E8">
      <w:pPr>
        <w:pStyle w:val="Corpotesto"/>
        <w:spacing w:before="120" w:line="360" w:lineRule="exact"/>
        <w:ind w:right="-1"/>
        <w:jc w:val="center"/>
        <w:rPr>
          <w:b/>
          <w:bCs/>
          <w:sz w:val="20"/>
          <w:szCs w:val="20"/>
        </w:rPr>
      </w:pPr>
      <w:r w:rsidRPr="003B2805">
        <w:rPr>
          <w:b/>
          <w:bCs/>
          <w:sz w:val="20"/>
          <w:szCs w:val="20"/>
        </w:rPr>
        <w:t>D I C H I A R A</w:t>
      </w:r>
    </w:p>
    <w:p w14:paraId="0BB71805" w14:textId="77777777" w:rsidR="004550E8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essere in </w:t>
      </w:r>
      <w:r w:rsidRPr="004550E8">
        <w:rPr>
          <w:rFonts w:ascii="Arial" w:hAnsi="Arial" w:cs="Arial"/>
          <w:sz w:val="20"/>
          <w:szCs w:val="20"/>
        </w:rPr>
        <w:t>possesso di specifici e documentati requisiti, coerenti rispetto alle funzioni da svolgere ed attestanti elevate competenze in materia di organizzazione e amministrazione nonché elevata professionalità e comprovata esperienza</w:t>
      </w:r>
      <w:r>
        <w:rPr>
          <w:rFonts w:ascii="Arial" w:hAnsi="Arial" w:cs="Arial"/>
          <w:sz w:val="20"/>
          <w:szCs w:val="20"/>
        </w:rPr>
        <w:t>, come indicati nel curriculum vitae</w:t>
      </w:r>
      <w:r w:rsidR="003115EE">
        <w:rPr>
          <w:rFonts w:ascii="Arial" w:hAnsi="Arial" w:cs="Arial"/>
          <w:sz w:val="20"/>
          <w:szCs w:val="20"/>
        </w:rPr>
        <w:t xml:space="preserve"> allegato</w:t>
      </w:r>
      <w:r>
        <w:rPr>
          <w:rFonts w:ascii="Arial" w:hAnsi="Arial" w:cs="Arial"/>
          <w:sz w:val="20"/>
          <w:szCs w:val="20"/>
        </w:rPr>
        <w:t>;</w:t>
      </w:r>
    </w:p>
    <w:p w14:paraId="0A212E71" w14:textId="77777777" w:rsidR="004550E8" w:rsidRPr="003115EE" w:rsidRDefault="004550E8" w:rsidP="003115EE">
      <w:pPr>
        <w:spacing w:before="120" w:after="120" w:line="360" w:lineRule="exact"/>
        <w:ind w:right="-2"/>
        <w:rPr>
          <w:rFonts w:ascii="Arial" w:hAnsi="Arial" w:cs="Arial"/>
          <w:sz w:val="20"/>
          <w:szCs w:val="20"/>
        </w:rPr>
      </w:pPr>
      <w:r w:rsidRPr="003115EE">
        <w:rPr>
          <w:rFonts w:ascii="Arial" w:hAnsi="Arial" w:cs="Arial"/>
          <w:sz w:val="20"/>
          <w:szCs w:val="20"/>
        </w:rPr>
        <w:t>nonché di essere in possesso dei seguenti ulteriori requisiti:</w:t>
      </w:r>
    </w:p>
    <w:p w14:paraId="35FF687D" w14:textId="77777777" w:rsidR="004550E8" w:rsidRPr="009A588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 w:rsidRPr="009A588A">
        <w:rPr>
          <w:rFonts w:ascii="Arial" w:hAnsi="Arial" w:cs="Arial"/>
          <w:sz w:val="20"/>
          <w:szCs w:val="20"/>
        </w:rPr>
        <w:t>cittadinanza italiana o di altro Stato membro dell’Unione europea;</w:t>
      </w:r>
    </w:p>
    <w:p w14:paraId="2258492C" w14:textId="77777777" w:rsidR="004550E8" w:rsidRPr="009A588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 w:rsidRPr="009A588A">
        <w:rPr>
          <w:rFonts w:ascii="Arial" w:hAnsi="Arial" w:cs="Arial"/>
          <w:sz w:val="20"/>
          <w:szCs w:val="20"/>
        </w:rPr>
        <w:t>godimento dei diritti civili e politici nello Stato di appartenenza;</w:t>
      </w:r>
    </w:p>
    <w:p w14:paraId="2FFBD495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t>di non trovarsi in una delle condizioni di cui all’articolo 7 del d.lgs. n. 235/2012, e in particolare</w:t>
      </w:r>
      <w:r>
        <w:rPr>
          <w:rFonts w:ascii="Arial" w:hAnsi="Arial" w:cs="Arial"/>
          <w:sz w:val="20"/>
          <w:szCs w:val="20"/>
        </w:rPr>
        <w:t>:</w:t>
      </w:r>
    </w:p>
    <w:p w14:paraId="6B17296C" w14:textId="77777777" w:rsidR="004550E8" w:rsidRPr="002868DA" w:rsidRDefault="004550E8" w:rsidP="004550E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280" w:lineRule="exact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t>di non essere stato condannato con sentenza definitiva per il delitto previsto dall'articolo 416-bis del codice penale o per il delitto di associazione finalizzata al traffico illecito di sostanze stupefacenti o psicotrope di cui all'articolo 74 del testo unico approvato con decreto del Presidente della Repubblica 9 ottobre 1990, n. 309, o per un delitto di cui all'articolo 73 del citato testo unico, concernente la produzione o il traffico di dette sostanze, o per un delitto concernente la fabbricazione, l'importazione, l'esportazione, la vendita o cessione, nonché, nei casi in cui sia inflitta la pena della reclusione non inferiore ad un anno, il porto, il trasporto e la detenzione di armi, munizioni o materie esplodenti, o per il delitto di favoreggiamento personale o reale commesso in relazione a taluno dei predetti reati;</w:t>
      </w:r>
    </w:p>
    <w:p w14:paraId="729D1782" w14:textId="77777777" w:rsidR="004550E8" w:rsidRPr="002868DA" w:rsidRDefault="004550E8" w:rsidP="004550E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280" w:lineRule="exact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t>di non essere stato condannato con sentenza definitiva per i delitti, consumati o tentati, previsti dall'articolo 51, commi 3-bis e 3-quater, del codice di procedura penale, diversi da quelli indicati alla lettera a);</w:t>
      </w:r>
    </w:p>
    <w:p w14:paraId="0F9BB90F" w14:textId="77777777" w:rsidR="004550E8" w:rsidRPr="002868DA" w:rsidRDefault="004550E8" w:rsidP="004550E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280" w:lineRule="exact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t xml:space="preserve">di non essere stato condannato con sentenza definitiva per i delitti, consumati o tentati, previsti dagli articoli 314, 316, 316-bis, 316-ter, 317, 318, 319, 319-ter, 319-quater, primo comma, 320, 321, 322, 322-bis, 323, 325, 326, 331, secondo comma, 334, 346-bis del codice penale; </w:t>
      </w:r>
    </w:p>
    <w:p w14:paraId="64173E67" w14:textId="77777777" w:rsidR="004550E8" w:rsidRPr="002868DA" w:rsidRDefault="004550E8" w:rsidP="004550E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280" w:lineRule="exact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t>di non essere stato condannato con sentenza definitiva alla pena della reclusione complessivamente superiore a sei mesi per uno o più delitti commessi con abuso dei poteri o con violazione dei doveri inerenti ad una pubblica funzione o a un pubblico servizio diversi da quelli indicati alla lettera c);</w:t>
      </w:r>
    </w:p>
    <w:p w14:paraId="6AC1D9F8" w14:textId="77777777" w:rsidR="004550E8" w:rsidRPr="002868DA" w:rsidRDefault="004550E8" w:rsidP="004550E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280" w:lineRule="exact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lastRenderedPageBreak/>
        <w:t>di non essere stato condannato con sentenza definitiva ad una pena non inferiore a due anni di reclusione per delitto non colposo;</w:t>
      </w:r>
    </w:p>
    <w:p w14:paraId="29D3F628" w14:textId="77777777" w:rsidR="004550E8" w:rsidRPr="002868DA" w:rsidRDefault="004550E8" w:rsidP="004550E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280" w:lineRule="exact"/>
        <w:ind w:left="1134" w:hanging="283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t>di non esser stato destinatario, con provvedimento definitivo, di una misura di prevenzione, in quanto indiziato di appartenere ad una delle associazioni di cui all'articolo 4, comma 1, lettere a) e b), del decreto legislativo 6 settembre 2011, n. 159.</w:t>
      </w:r>
    </w:p>
    <w:p w14:paraId="4397280F" w14:textId="77777777" w:rsidR="004550E8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</w:t>
      </w:r>
      <w:r w:rsidRPr="00284D2D">
        <w:rPr>
          <w:rFonts w:ascii="Arial" w:hAnsi="Arial" w:cs="Arial"/>
          <w:sz w:val="20"/>
          <w:szCs w:val="20"/>
        </w:rPr>
        <w:t>non trovarsi in una delle condizioni di inconferibilità</w:t>
      </w:r>
      <w:r>
        <w:rPr>
          <w:rFonts w:ascii="Arial" w:hAnsi="Arial" w:cs="Arial"/>
          <w:sz w:val="20"/>
          <w:szCs w:val="20"/>
        </w:rPr>
        <w:t xml:space="preserve"> </w:t>
      </w:r>
      <w:r w:rsidRPr="00284D2D">
        <w:rPr>
          <w:rFonts w:ascii="Arial" w:hAnsi="Arial" w:cs="Arial"/>
          <w:sz w:val="20"/>
          <w:szCs w:val="20"/>
        </w:rPr>
        <w:t xml:space="preserve">previste dal </w:t>
      </w:r>
      <w:proofErr w:type="spellStart"/>
      <w:r w:rsidRPr="00284D2D">
        <w:rPr>
          <w:rFonts w:ascii="Arial" w:hAnsi="Arial" w:cs="Arial"/>
          <w:sz w:val="20"/>
          <w:szCs w:val="20"/>
        </w:rPr>
        <w:t>D.Lgs.</w:t>
      </w:r>
      <w:proofErr w:type="spellEnd"/>
      <w:r w:rsidRPr="00284D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n. 39/</w:t>
      </w:r>
      <w:r w:rsidRPr="00284D2D">
        <w:rPr>
          <w:rFonts w:ascii="Arial" w:hAnsi="Arial" w:cs="Arial"/>
          <w:sz w:val="20"/>
          <w:szCs w:val="20"/>
        </w:rPr>
        <w:t>2013</w:t>
      </w:r>
      <w:r>
        <w:rPr>
          <w:rFonts w:ascii="Arial" w:hAnsi="Arial" w:cs="Arial"/>
          <w:sz w:val="20"/>
          <w:szCs w:val="20"/>
        </w:rPr>
        <w:t xml:space="preserve"> e di allegare a tal fine specifica dichiarazione</w:t>
      </w:r>
      <w:r w:rsidRPr="00284D2D">
        <w:rPr>
          <w:rFonts w:ascii="Arial" w:hAnsi="Arial" w:cs="Arial"/>
          <w:sz w:val="20"/>
          <w:szCs w:val="20"/>
        </w:rPr>
        <w:t xml:space="preserve">; </w:t>
      </w:r>
    </w:p>
    <w:p w14:paraId="18E8A4E3" w14:textId="77777777" w:rsidR="004550E8" w:rsidRPr="00953948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</w:t>
      </w:r>
      <w:r w:rsidRPr="00953948">
        <w:rPr>
          <w:rFonts w:ascii="Arial" w:hAnsi="Arial" w:cs="Arial"/>
          <w:sz w:val="20"/>
          <w:szCs w:val="20"/>
        </w:rPr>
        <w:t xml:space="preserve"> non essere dipendente di </w:t>
      </w:r>
      <w:r>
        <w:rPr>
          <w:rFonts w:ascii="Arial" w:hAnsi="Arial" w:cs="Arial"/>
          <w:sz w:val="20"/>
          <w:szCs w:val="20"/>
        </w:rPr>
        <w:t>FORESTAS</w:t>
      </w:r>
      <w:r w:rsidRPr="00953948">
        <w:rPr>
          <w:rFonts w:ascii="Arial" w:hAnsi="Arial" w:cs="Arial"/>
          <w:sz w:val="20"/>
          <w:szCs w:val="20"/>
        </w:rPr>
        <w:t xml:space="preserve"> (ai sensi dell’art. 4, comma 4 della Legge regionale n. 20/1995);</w:t>
      </w:r>
    </w:p>
    <w:p w14:paraId="300A5F59" w14:textId="77777777" w:rsidR="004550E8" w:rsidRPr="00284D2D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</w:t>
      </w:r>
      <w:r w:rsidRPr="00284D2D">
        <w:rPr>
          <w:rFonts w:ascii="Arial" w:hAnsi="Arial" w:cs="Arial"/>
          <w:sz w:val="20"/>
          <w:szCs w:val="20"/>
        </w:rPr>
        <w:t xml:space="preserve">non trovarsi in una delle condizioni di incompatibilità previste </w:t>
      </w:r>
      <w:r>
        <w:rPr>
          <w:rFonts w:ascii="Arial" w:hAnsi="Arial" w:cs="Arial"/>
          <w:sz w:val="20"/>
          <w:szCs w:val="20"/>
        </w:rPr>
        <w:t>dall’art. 4 della Legge regionale n. 20/1995, e in particolare:</w:t>
      </w:r>
      <w:r w:rsidRPr="00284D2D">
        <w:rPr>
          <w:rFonts w:ascii="Arial" w:hAnsi="Arial" w:cs="Arial"/>
          <w:sz w:val="20"/>
          <w:szCs w:val="20"/>
        </w:rPr>
        <w:t xml:space="preserve"> </w:t>
      </w:r>
    </w:p>
    <w:p w14:paraId="18F8ACBB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non rivestire</w:t>
      </w:r>
      <w:r w:rsidRPr="002868DA">
        <w:rPr>
          <w:rFonts w:ascii="Arial" w:hAnsi="Arial" w:cs="Arial"/>
          <w:sz w:val="20"/>
          <w:szCs w:val="20"/>
        </w:rPr>
        <w:t xml:space="preserve"> la carica di sindaco e assessore comunale di comune con oltre 5.000 abitanti, Presidente e assessore di comunità montana, Presidente e assessore provinciale, consigliere regionale, parlamentare nazionale ed europeo;</w:t>
      </w:r>
    </w:p>
    <w:p w14:paraId="17073BC8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non essere</w:t>
      </w:r>
      <w:r w:rsidRPr="002868DA">
        <w:rPr>
          <w:rFonts w:ascii="Arial" w:hAnsi="Arial" w:cs="Arial"/>
          <w:sz w:val="20"/>
          <w:szCs w:val="20"/>
        </w:rPr>
        <w:t xml:space="preserve"> di componente di un organo o ufficio tenuto ad esprimere pareri o ad esercitare controlli su atti dell'ente per il quale si procede alla nomina;</w:t>
      </w:r>
    </w:p>
    <w:p w14:paraId="0B8D23D4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non essere </w:t>
      </w:r>
      <w:r w:rsidRPr="002868DA">
        <w:rPr>
          <w:rFonts w:ascii="Arial" w:hAnsi="Arial" w:cs="Arial"/>
          <w:sz w:val="20"/>
          <w:szCs w:val="20"/>
        </w:rPr>
        <w:t>magistrato ordinario o delle giurisdizioni contabili, amministrative e speciali, avvocato o procuratore presso l'Avvocatura di Stato;</w:t>
      </w:r>
    </w:p>
    <w:p w14:paraId="40A42A06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non appartenere </w:t>
      </w:r>
      <w:r w:rsidRPr="002868DA">
        <w:rPr>
          <w:rFonts w:ascii="Arial" w:hAnsi="Arial" w:cs="Arial"/>
          <w:sz w:val="20"/>
          <w:szCs w:val="20"/>
        </w:rPr>
        <w:t>alle forze armate in servizio permanente effettivo;</w:t>
      </w:r>
    </w:p>
    <w:p w14:paraId="74ECEFE2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 w:rsidRPr="002868DA">
        <w:rPr>
          <w:rFonts w:ascii="Arial" w:hAnsi="Arial" w:cs="Arial"/>
          <w:sz w:val="20"/>
          <w:szCs w:val="20"/>
        </w:rPr>
        <w:t>di</w:t>
      </w:r>
      <w:r>
        <w:rPr>
          <w:rFonts w:ascii="Arial" w:hAnsi="Arial" w:cs="Arial"/>
          <w:sz w:val="20"/>
          <w:szCs w:val="20"/>
        </w:rPr>
        <w:t xml:space="preserve"> non essere</w:t>
      </w:r>
      <w:r w:rsidRPr="002868DA">
        <w:rPr>
          <w:rFonts w:ascii="Arial" w:hAnsi="Arial" w:cs="Arial"/>
          <w:sz w:val="20"/>
          <w:szCs w:val="20"/>
        </w:rPr>
        <w:t xml:space="preserve"> dipendente, anche a tempo determinato, dell'Amministrazione regionale o degli enti soggetti alla normativa sullo stato giuridico ed il trattamento economico del personale regionale;</w:t>
      </w:r>
    </w:p>
    <w:p w14:paraId="40BBAAC9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non</w:t>
      </w:r>
      <w:r w:rsidRPr="002868DA">
        <w:rPr>
          <w:rFonts w:ascii="Arial" w:hAnsi="Arial" w:cs="Arial"/>
          <w:sz w:val="20"/>
          <w:szCs w:val="20"/>
        </w:rPr>
        <w:t xml:space="preserve"> appartene</w:t>
      </w:r>
      <w:r>
        <w:rPr>
          <w:rFonts w:ascii="Arial" w:hAnsi="Arial" w:cs="Arial"/>
          <w:sz w:val="20"/>
          <w:szCs w:val="20"/>
        </w:rPr>
        <w:t>re</w:t>
      </w:r>
      <w:r w:rsidRPr="002868DA">
        <w:rPr>
          <w:rFonts w:ascii="Arial" w:hAnsi="Arial" w:cs="Arial"/>
          <w:sz w:val="20"/>
          <w:szCs w:val="20"/>
        </w:rPr>
        <w:t xml:space="preserve"> all'ufficio di gabinetto del Presidente della Giunta o di un Assessore;</w:t>
      </w:r>
    </w:p>
    <w:p w14:paraId="7A93BA42" w14:textId="77777777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non ricoprire </w:t>
      </w:r>
      <w:r w:rsidRPr="002868DA">
        <w:rPr>
          <w:rFonts w:ascii="Arial" w:hAnsi="Arial" w:cs="Arial"/>
          <w:sz w:val="20"/>
          <w:szCs w:val="20"/>
        </w:rPr>
        <w:t>l'incarico di amministratore in altro ente</w:t>
      </w:r>
      <w:r>
        <w:rPr>
          <w:rFonts w:ascii="Arial" w:hAnsi="Arial" w:cs="Arial"/>
          <w:sz w:val="20"/>
          <w:szCs w:val="20"/>
        </w:rPr>
        <w:t xml:space="preserve"> o agenzia regionale</w:t>
      </w:r>
      <w:r w:rsidRPr="002868DA">
        <w:rPr>
          <w:rFonts w:ascii="Arial" w:hAnsi="Arial" w:cs="Arial"/>
          <w:sz w:val="20"/>
          <w:szCs w:val="20"/>
        </w:rPr>
        <w:t>;</w:t>
      </w:r>
    </w:p>
    <w:p w14:paraId="105D5CA2" w14:textId="74ED5558" w:rsidR="004550E8" w:rsidRPr="002868DA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non essere </w:t>
      </w:r>
      <w:r w:rsidRPr="002868DA">
        <w:rPr>
          <w:rFonts w:ascii="Arial" w:hAnsi="Arial" w:cs="Arial"/>
          <w:sz w:val="20"/>
          <w:szCs w:val="20"/>
        </w:rPr>
        <w:t>dipendente dello Stato in qualifica dirigenziale</w:t>
      </w:r>
      <w:r w:rsidR="003B2805">
        <w:rPr>
          <w:rFonts w:ascii="Arial" w:hAnsi="Arial" w:cs="Arial"/>
          <w:sz w:val="20"/>
          <w:szCs w:val="20"/>
        </w:rPr>
        <w:t>;</w:t>
      </w:r>
    </w:p>
    <w:p w14:paraId="68B760A1" w14:textId="77777777" w:rsidR="004550E8" w:rsidRPr="00BF01C0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</w:t>
      </w:r>
      <w:r w:rsidRPr="00BF01C0">
        <w:rPr>
          <w:rFonts w:ascii="Arial" w:hAnsi="Arial" w:cs="Arial"/>
          <w:sz w:val="20"/>
          <w:szCs w:val="20"/>
        </w:rPr>
        <w:t xml:space="preserve">non trovarsi in una delle condizioni di incompatibilità previste dal </w:t>
      </w:r>
      <w:proofErr w:type="spellStart"/>
      <w:r w:rsidRPr="00BF01C0">
        <w:rPr>
          <w:rFonts w:ascii="Arial" w:hAnsi="Arial" w:cs="Arial"/>
          <w:sz w:val="20"/>
          <w:szCs w:val="20"/>
        </w:rPr>
        <w:t>D.Lgs.</w:t>
      </w:r>
      <w:proofErr w:type="spellEnd"/>
      <w:r w:rsidRPr="00BF01C0">
        <w:rPr>
          <w:rFonts w:ascii="Arial" w:hAnsi="Arial" w:cs="Arial"/>
          <w:sz w:val="20"/>
          <w:szCs w:val="20"/>
        </w:rPr>
        <w:t xml:space="preserve"> n. 39/2013 e di allegare a tal fine specifica dichiarazione;</w:t>
      </w:r>
    </w:p>
    <w:p w14:paraId="5E030004" w14:textId="77777777" w:rsidR="004550E8" w:rsidRPr="00665242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</w:t>
      </w:r>
      <w:r w:rsidRPr="00665242">
        <w:rPr>
          <w:rFonts w:ascii="Arial" w:hAnsi="Arial" w:cs="Arial"/>
          <w:sz w:val="20"/>
          <w:szCs w:val="20"/>
        </w:rPr>
        <w:t>non trovarsi in una situazione di conflitto di interessi e di allegare a tal fine specifica dichiarazione;</w:t>
      </w:r>
    </w:p>
    <w:p w14:paraId="34247923" w14:textId="77777777" w:rsidR="004550E8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</w:t>
      </w:r>
      <w:r w:rsidRPr="000F0C06">
        <w:rPr>
          <w:rFonts w:ascii="Arial" w:hAnsi="Arial" w:cs="Arial"/>
          <w:sz w:val="20"/>
          <w:szCs w:val="20"/>
        </w:rPr>
        <w:t>non essere collocato in quiescenza, ai fini del conferimento della carica a titolo oneroso, nel rispetto delle disposizioni di cui all’articolo 5, comma 9, del D.L. n. 95/2012, convertito in legge n. 135/2012;</w:t>
      </w:r>
    </w:p>
    <w:p w14:paraId="76480BD4" w14:textId="77777777" w:rsidR="004550E8" w:rsidRPr="000F0C06" w:rsidRDefault="004550E8" w:rsidP="004550E8">
      <w:pPr>
        <w:pStyle w:val="Paragrafoelenco"/>
        <w:autoSpaceDE w:val="0"/>
        <w:autoSpaceDN w:val="0"/>
        <w:adjustRightInd w:val="0"/>
        <w:spacing w:before="120" w:after="120" w:line="280" w:lineRule="exact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oppure</w:t>
      </w:r>
    </w:p>
    <w:p w14:paraId="44FAB53B" w14:textId="77777777" w:rsidR="004550E8" w:rsidRPr="000F0C06" w:rsidRDefault="004550E8" w:rsidP="004550E8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120" w:after="120" w:line="28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 w:rsidRPr="000F0C06">
        <w:rPr>
          <w:rFonts w:ascii="Arial" w:hAnsi="Arial" w:cs="Arial"/>
          <w:sz w:val="20"/>
          <w:szCs w:val="20"/>
        </w:rPr>
        <w:t>di essere in quiescenza a far data da &lt;inserire la data&gt; e con trattamento erogato da &lt;inserire l’ente previdenziale che eroga il trattamento&gt;;</w:t>
      </w:r>
    </w:p>
    <w:p w14:paraId="610783F4" w14:textId="77777777" w:rsidR="004550E8" w:rsidRPr="000F0C06" w:rsidRDefault="004550E8" w:rsidP="004550E8">
      <w:pPr>
        <w:spacing w:before="120" w:after="120" w:line="280" w:lineRule="exact"/>
        <w:jc w:val="both"/>
        <w:rPr>
          <w:rFonts w:ascii="Arial" w:hAnsi="Arial" w:cs="Arial"/>
          <w:sz w:val="20"/>
          <w:szCs w:val="20"/>
        </w:rPr>
      </w:pPr>
      <w:r w:rsidRPr="000F0C06">
        <w:rPr>
          <w:rFonts w:ascii="Arial" w:hAnsi="Arial" w:cs="Arial"/>
          <w:sz w:val="20"/>
          <w:szCs w:val="20"/>
        </w:rPr>
        <w:t>Il sottoscritto si impegna a comunicare tempestivamente ogni variazione riguardante le precedenti dichiarazioni.</w:t>
      </w:r>
    </w:p>
    <w:p w14:paraId="785E1A94" w14:textId="77777777" w:rsidR="004550E8" w:rsidRDefault="004550E8" w:rsidP="004550E8">
      <w:pPr>
        <w:pStyle w:val="Paragrafoelenco"/>
        <w:autoSpaceDE w:val="0"/>
        <w:autoSpaceDN w:val="0"/>
        <w:adjustRightInd w:val="0"/>
        <w:spacing w:before="120" w:after="120" w:line="280" w:lineRule="exact"/>
        <w:ind w:left="426"/>
        <w:jc w:val="both"/>
        <w:rPr>
          <w:rFonts w:ascii="Arial" w:hAnsi="Arial" w:cs="Arial"/>
          <w:sz w:val="20"/>
          <w:szCs w:val="20"/>
        </w:rPr>
      </w:pPr>
    </w:p>
    <w:p w14:paraId="4D2E9208" w14:textId="2852B0FF" w:rsidR="002E1619" w:rsidRDefault="002E1619" w:rsidP="004550E8">
      <w:pPr>
        <w:pStyle w:val="Paragrafoelenco"/>
        <w:autoSpaceDE w:val="0"/>
        <w:autoSpaceDN w:val="0"/>
        <w:adjustRightInd w:val="0"/>
        <w:spacing w:before="120" w:after="120" w:line="280" w:lineRule="exact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Alla</w:t>
      </w:r>
      <w:r w:rsidR="00441D4E">
        <w:rPr>
          <w:rFonts w:ascii="Arial" w:hAnsi="Arial" w:cs="Arial"/>
          <w:sz w:val="20"/>
          <w:szCs w:val="20"/>
        </w:rPr>
        <w:t xml:space="preserve"> domanda devono essere allegati: </w:t>
      </w:r>
    </w:p>
    <w:p w14:paraId="075CE8E1" w14:textId="77777777" w:rsidR="00441D4E" w:rsidRDefault="00441D4E" w:rsidP="004550E8">
      <w:pPr>
        <w:pStyle w:val="Paragrafoelenco"/>
        <w:autoSpaceDE w:val="0"/>
        <w:autoSpaceDN w:val="0"/>
        <w:adjustRightInd w:val="0"/>
        <w:spacing w:before="120" w:after="120" w:line="280" w:lineRule="exact"/>
        <w:ind w:left="426"/>
        <w:jc w:val="both"/>
        <w:rPr>
          <w:rFonts w:ascii="Arial" w:hAnsi="Arial" w:cs="Arial"/>
          <w:sz w:val="20"/>
          <w:szCs w:val="20"/>
        </w:rPr>
      </w:pPr>
      <w:bookmarkStart w:id="1" w:name="_GoBack"/>
      <w:bookmarkEnd w:id="1"/>
    </w:p>
    <w:p w14:paraId="6BC2CDFB" w14:textId="49C9C82D" w:rsidR="003B2805" w:rsidRPr="003B2805" w:rsidRDefault="002E1619" w:rsidP="003B2805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proofErr w:type="gramStart"/>
      <w:r w:rsidRPr="003B2805">
        <w:rPr>
          <w:rFonts w:ascii="Arial" w:hAnsi="Arial" w:cs="Arial"/>
          <w:sz w:val="20"/>
          <w:szCs w:val="20"/>
        </w:rPr>
        <w:t>il</w:t>
      </w:r>
      <w:proofErr w:type="gramEnd"/>
      <w:r w:rsidRPr="003B2805">
        <w:rPr>
          <w:rFonts w:ascii="Arial" w:hAnsi="Arial" w:cs="Arial"/>
          <w:sz w:val="20"/>
          <w:szCs w:val="20"/>
        </w:rPr>
        <w:t xml:space="preserve"> curriculum vitae formativo professionale in formato europeo, datato e firmato sotto forma di dichiarazione sostitutiva di cui al D.P.R. n. 445/2000 (con formula di responsabilità ex art. 76 D.P.R. n. 445/2000) </w:t>
      </w:r>
      <w:r w:rsidR="003B2805">
        <w:rPr>
          <w:rFonts w:ascii="Arial" w:hAnsi="Arial" w:cs="Arial"/>
          <w:sz w:val="20"/>
          <w:szCs w:val="20"/>
        </w:rPr>
        <w:t xml:space="preserve">attestante </w:t>
      </w:r>
      <w:r w:rsidR="003B2805" w:rsidRPr="003B2805">
        <w:rPr>
          <w:rFonts w:ascii="Arial" w:hAnsi="Arial" w:cs="Arial"/>
          <w:sz w:val="20"/>
          <w:szCs w:val="20"/>
        </w:rPr>
        <w:t xml:space="preserve">la comprovata esperienza nonché l’elevata </w:t>
      </w:r>
      <w:r w:rsidR="003B2805">
        <w:rPr>
          <w:rFonts w:ascii="Arial" w:hAnsi="Arial" w:cs="Arial"/>
          <w:sz w:val="20"/>
          <w:szCs w:val="20"/>
        </w:rPr>
        <w:t>pr</w:t>
      </w:r>
      <w:r w:rsidR="003B2805" w:rsidRPr="003B2805">
        <w:rPr>
          <w:rFonts w:ascii="Arial" w:hAnsi="Arial" w:cs="Arial"/>
          <w:sz w:val="20"/>
          <w:szCs w:val="20"/>
        </w:rPr>
        <w:t>ofessionalità maturata e le elevate competenze in materia di organizzazione e amministrazione;</w:t>
      </w:r>
    </w:p>
    <w:p w14:paraId="6E6C2ECC" w14:textId="77777777" w:rsidR="002E1619" w:rsidRPr="002E1619" w:rsidRDefault="002E1619" w:rsidP="002E1619">
      <w:pPr>
        <w:pStyle w:val="Paragrafoelenco"/>
        <w:numPr>
          <w:ilvl w:val="0"/>
          <w:numId w:val="3"/>
        </w:numPr>
        <w:adjustRightInd w:val="0"/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2E1619">
        <w:rPr>
          <w:rFonts w:ascii="Arial" w:hAnsi="Arial" w:cs="Arial"/>
          <w:sz w:val="20"/>
          <w:szCs w:val="20"/>
        </w:rPr>
        <w:t>dichiarazione relativa all’assenza delle condizioni di inconferibilità;</w:t>
      </w:r>
    </w:p>
    <w:p w14:paraId="474C3F9F" w14:textId="77777777" w:rsidR="002E1619" w:rsidRPr="002E1619" w:rsidRDefault="002E1619" w:rsidP="002E1619">
      <w:pPr>
        <w:pStyle w:val="Paragrafoelenco"/>
        <w:numPr>
          <w:ilvl w:val="0"/>
          <w:numId w:val="3"/>
        </w:numPr>
        <w:adjustRightInd w:val="0"/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2E1619">
        <w:rPr>
          <w:rFonts w:ascii="Arial" w:hAnsi="Arial" w:cs="Arial"/>
          <w:sz w:val="20"/>
          <w:szCs w:val="20"/>
        </w:rPr>
        <w:t>dichiarazione relativa all’assenza delle condizioni di incompatibilità;</w:t>
      </w:r>
    </w:p>
    <w:p w14:paraId="533185CF" w14:textId="77777777" w:rsidR="002E1619" w:rsidRPr="002E1619" w:rsidRDefault="002E1619" w:rsidP="002E1619">
      <w:pPr>
        <w:pStyle w:val="Paragrafoelenco"/>
        <w:numPr>
          <w:ilvl w:val="0"/>
          <w:numId w:val="3"/>
        </w:numPr>
        <w:adjustRightInd w:val="0"/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2E1619">
        <w:rPr>
          <w:rFonts w:ascii="Arial" w:hAnsi="Arial" w:cs="Arial"/>
          <w:sz w:val="20"/>
          <w:szCs w:val="20"/>
        </w:rPr>
        <w:t>dichiarazione di non trovarsi in una situazione di conflitto di interessi;</w:t>
      </w:r>
    </w:p>
    <w:p w14:paraId="2DE7483E" w14:textId="77777777" w:rsidR="002E1619" w:rsidRPr="002E1619" w:rsidRDefault="002E1619" w:rsidP="002E1619">
      <w:pPr>
        <w:pStyle w:val="Paragrafoelenco"/>
        <w:numPr>
          <w:ilvl w:val="0"/>
          <w:numId w:val="3"/>
        </w:numPr>
        <w:adjustRightInd w:val="0"/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2E1619">
        <w:rPr>
          <w:rFonts w:ascii="Arial" w:hAnsi="Arial" w:cs="Arial"/>
          <w:sz w:val="20"/>
          <w:szCs w:val="20"/>
        </w:rPr>
        <w:lastRenderedPageBreak/>
        <w:t>dichiarazione relativa allo status di lavoratore attivo o in quiescenza e di raggiungimento dell’età per il collocamento a riposo d’ufficio;</w:t>
      </w:r>
    </w:p>
    <w:p w14:paraId="1CCB3789" w14:textId="77777777" w:rsidR="002E1619" w:rsidRPr="002E1619" w:rsidRDefault="002E1619" w:rsidP="002E1619">
      <w:pPr>
        <w:pStyle w:val="Paragrafoelenco"/>
        <w:numPr>
          <w:ilvl w:val="0"/>
          <w:numId w:val="3"/>
        </w:numPr>
        <w:adjustRightInd w:val="0"/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2E1619">
        <w:rPr>
          <w:rFonts w:ascii="Arial" w:hAnsi="Arial" w:cs="Arial"/>
          <w:sz w:val="20"/>
          <w:szCs w:val="20"/>
        </w:rPr>
        <w:t>scansione del documento di identità del dichiarante in corso di validità in caso di sottoscrizione con firma autografa.</w:t>
      </w:r>
    </w:p>
    <w:p w14:paraId="3B1E4169" w14:textId="77777777" w:rsidR="002E1619" w:rsidRPr="002E1619" w:rsidRDefault="002E1619" w:rsidP="002E1619">
      <w:pPr>
        <w:pStyle w:val="Paragrafoelenco"/>
        <w:adjustRightInd w:val="0"/>
        <w:spacing w:line="28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2E1619">
        <w:rPr>
          <w:rFonts w:ascii="Arial" w:hAnsi="Arial" w:cs="Arial"/>
          <w:sz w:val="20"/>
          <w:szCs w:val="20"/>
        </w:rPr>
        <w:t xml:space="preserve">Ai sensi dell’art. 38 del D.P.R. n. 445/2000, e </w:t>
      </w:r>
      <w:proofErr w:type="spellStart"/>
      <w:r w:rsidRPr="002E1619">
        <w:rPr>
          <w:rFonts w:ascii="Arial" w:hAnsi="Arial" w:cs="Arial"/>
          <w:sz w:val="20"/>
          <w:szCs w:val="20"/>
        </w:rPr>
        <w:t>ss.mm.ii</w:t>
      </w:r>
      <w:proofErr w:type="spellEnd"/>
      <w:r w:rsidRPr="002E1619">
        <w:rPr>
          <w:rFonts w:ascii="Arial" w:hAnsi="Arial" w:cs="Arial"/>
          <w:sz w:val="20"/>
          <w:szCs w:val="20"/>
        </w:rPr>
        <w:t xml:space="preserve">., e dell’art. 65 del d.lgs. n. 82/2005, e </w:t>
      </w:r>
      <w:proofErr w:type="spellStart"/>
      <w:r w:rsidRPr="002E1619">
        <w:rPr>
          <w:rFonts w:ascii="Arial" w:hAnsi="Arial" w:cs="Arial"/>
          <w:sz w:val="20"/>
          <w:szCs w:val="20"/>
        </w:rPr>
        <w:t>ss.mm.ii</w:t>
      </w:r>
      <w:proofErr w:type="spellEnd"/>
      <w:r w:rsidRPr="002E1619">
        <w:rPr>
          <w:rFonts w:ascii="Arial" w:hAnsi="Arial" w:cs="Arial"/>
          <w:sz w:val="20"/>
          <w:szCs w:val="20"/>
        </w:rPr>
        <w:t xml:space="preserve">., nel rispetto delle modalità di trasmissione prescritte, la manifestazione di interesse e la documentazione allegata dovranno essere sottoscritte mediante una delle forme di firma digitale previste dall'art. 20 </w:t>
      </w:r>
      <w:proofErr w:type="spellStart"/>
      <w:r w:rsidRPr="002E1619">
        <w:rPr>
          <w:rFonts w:ascii="Arial" w:hAnsi="Arial" w:cs="Arial"/>
          <w:sz w:val="20"/>
          <w:szCs w:val="20"/>
        </w:rPr>
        <w:t>d.Lgs.</w:t>
      </w:r>
      <w:proofErr w:type="spellEnd"/>
      <w:r w:rsidRPr="002E1619">
        <w:rPr>
          <w:rFonts w:ascii="Arial" w:hAnsi="Arial" w:cs="Arial"/>
          <w:sz w:val="20"/>
          <w:szCs w:val="20"/>
        </w:rPr>
        <w:t xml:space="preserve"> n. 82/2005 e </w:t>
      </w:r>
      <w:proofErr w:type="spellStart"/>
      <w:r w:rsidRPr="002E1619">
        <w:rPr>
          <w:rFonts w:ascii="Arial" w:hAnsi="Arial" w:cs="Arial"/>
          <w:sz w:val="20"/>
          <w:szCs w:val="20"/>
        </w:rPr>
        <w:t>ss.mm.ii</w:t>
      </w:r>
      <w:proofErr w:type="spellEnd"/>
      <w:r w:rsidRPr="002E1619">
        <w:rPr>
          <w:rFonts w:ascii="Arial" w:hAnsi="Arial" w:cs="Arial"/>
          <w:sz w:val="20"/>
          <w:szCs w:val="20"/>
        </w:rPr>
        <w:t xml:space="preserve"> o mediante firma autografa (in quest’ultimo caso dovrà essere allegata scansione di un documento d'identità in corso di validità).</w:t>
      </w:r>
    </w:p>
    <w:p w14:paraId="12C02D4B" w14:textId="77777777" w:rsidR="002E1619" w:rsidRPr="002E1619" w:rsidRDefault="002E1619" w:rsidP="002E1619">
      <w:pPr>
        <w:pStyle w:val="Paragrafoelenco"/>
        <w:adjustRightInd w:val="0"/>
        <w:spacing w:line="28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2E1619">
        <w:rPr>
          <w:rFonts w:ascii="Arial" w:hAnsi="Arial" w:cs="Arial"/>
          <w:sz w:val="20"/>
          <w:szCs w:val="20"/>
        </w:rPr>
        <w:t>Tutte le informazioni richieste dovranno essere fornite in forma chiara e completa di tutti gli elementi utili a consentire il controllo e la verifica della veridicità delle dichiarazioni sostitutive rese, ai sensi dell’art. 71 del D.P.R. n. 445/2000.</w:t>
      </w:r>
    </w:p>
    <w:p w14:paraId="7196490B" w14:textId="77777777" w:rsidR="002E1619" w:rsidRPr="000F0C06" w:rsidRDefault="002E1619" w:rsidP="002E1619">
      <w:pPr>
        <w:pStyle w:val="Paragrafoelenco"/>
        <w:autoSpaceDE w:val="0"/>
        <w:autoSpaceDN w:val="0"/>
        <w:adjustRightInd w:val="0"/>
        <w:spacing w:before="120" w:after="120" w:line="280" w:lineRule="exact"/>
        <w:ind w:left="426"/>
        <w:jc w:val="both"/>
        <w:rPr>
          <w:rFonts w:ascii="Arial" w:hAnsi="Arial" w:cs="Arial"/>
          <w:sz w:val="20"/>
          <w:szCs w:val="20"/>
        </w:rPr>
      </w:pPr>
    </w:p>
    <w:p w14:paraId="2D7D310B" w14:textId="77777777" w:rsidR="004550E8" w:rsidRPr="000F0C06" w:rsidRDefault="004550E8" w:rsidP="004550E8">
      <w:pPr>
        <w:tabs>
          <w:tab w:val="left" w:pos="991"/>
        </w:tabs>
        <w:spacing w:before="120" w:after="120" w:line="280" w:lineRule="exact"/>
        <w:rPr>
          <w:rFonts w:ascii="Arial" w:hAnsi="Arial" w:cs="Arial"/>
          <w:sz w:val="20"/>
          <w:szCs w:val="20"/>
        </w:rPr>
      </w:pPr>
      <w:r w:rsidRPr="000F0C06">
        <w:rPr>
          <w:rFonts w:ascii="Arial" w:hAnsi="Arial" w:cs="Arial"/>
          <w:sz w:val="20"/>
          <w:szCs w:val="20"/>
        </w:rPr>
        <w:t>Data e Firma</w:t>
      </w:r>
    </w:p>
    <w:p w14:paraId="36CF4B30" w14:textId="77777777" w:rsidR="00DE7718" w:rsidRDefault="00DE7718"/>
    <w:sectPr w:rsidR="00DE7718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6BD43F" w14:textId="77777777" w:rsidR="00E67923" w:rsidRDefault="00E67923" w:rsidP="00C24F6D">
      <w:pPr>
        <w:spacing w:after="0" w:line="240" w:lineRule="auto"/>
      </w:pPr>
      <w:r>
        <w:separator/>
      </w:r>
    </w:p>
  </w:endnote>
  <w:endnote w:type="continuationSeparator" w:id="0">
    <w:p w14:paraId="6456BCA3" w14:textId="77777777" w:rsidR="00E67923" w:rsidRDefault="00E67923" w:rsidP="00C24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6D16A4" w14:textId="77777777" w:rsidR="00E67923" w:rsidRDefault="00E67923" w:rsidP="00C24F6D">
      <w:pPr>
        <w:spacing w:after="0" w:line="240" w:lineRule="auto"/>
      </w:pPr>
      <w:r>
        <w:separator/>
      </w:r>
    </w:p>
  </w:footnote>
  <w:footnote w:type="continuationSeparator" w:id="0">
    <w:p w14:paraId="6A1C465C" w14:textId="77777777" w:rsidR="00E67923" w:rsidRDefault="00E67923" w:rsidP="00C24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CF0DB1" w14:textId="77777777" w:rsidR="00C24F6D" w:rsidRDefault="00C24F6D" w:rsidP="00C24F6D">
    <w:pPr>
      <w:pStyle w:val="Intestazione"/>
      <w:jc w:val="center"/>
    </w:pPr>
    <w:r w:rsidRPr="00C24F6D">
      <w:rPr>
        <w:rFonts w:ascii="Futura" w:eastAsia="Times New Roman" w:hAnsi="Futura" w:cs="Times New Roman"/>
        <w:noProof/>
        <w:kern w:val="0"/>
        <w:sz w:val="20"/>
        <w:szCs w:val="24"/>
        <w:lang w:eastAsia="it-IT"/>
        <w14:ligatures w14:val="none"/>
      </w:rPr>
      <w:drawing>
        <wp:inline distT="0" distB="0" distL="0" distR="0" wp14:anchorId="6E8D601D" wp14:editId="40AD245B">
          <wp:extent cx="1738630" cy="1025596"/>
          <wp:effectExtent l="0" t="0" r="1270" b="3175"/>
          <wp:docPr id="2" name="Immagin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38630" cy="10255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4D0D4E" w14:textId="77777777" w:rsidR="00C24F6D" w:rsidRPr="003B2805" w:rsidRDefault="00C24F6D" w:rsidP="00C24F6D">
    <w:pPr>
      <w:pStyle w:val="Intestazione"/>
      <w:spacing w:before="120"/>
      <w:jc w:val="center"/>
      <w:rPr>
        <w:rFonts w:cs="Arial"/>
        <w:caps/>
        <w:sz w:val="16"/>
        <w:szCs w:val="16"/>
        <w:lang w:val="fr-FR"/>
      </w:rPr>
    </w:pPr>
    <w:r w:rsidRPr="003B2805">
      <w:rPr>
        <w:rFonts w:cs="Arial"/>
        <w:caps/>
        <w:sz w:val="16"/>
        <w:szCs w:val="16"/>
        <w:lang w:val="fr-FR"/>
      </w:rPr>
      <w:t>ASSESSORADU DE SA DEFENSA DE S'AMBIENTE</w:t>
    </w:r>
  </w:p>
  <w:p w14:paraId="4704202F" w14:textId="77777777" w:rsidR="00C24F6D" w:rsidRDefault="00C24F6D" w:rsidP="00C24F6D">
    <w:pPr>
      <w:pStyle w:val="Intestazione"/>
      <w:jc w:val="center"/>
      <w:rPr>
        <w:rFonts w:cs="Arial"/>
        <w:sz w:val="16"/>
        <w:szCs w:val="16"/>
      </w:rPr>
    </w:pPr>
    <w:r w:rsidRPr="008E5719">
      <w:rPr>
        <w:rFonts w:cs="Arial"/>
        <w:caps/>
        <w:sz w:val="16"/>
        <w:szCs w:val="16"/>
      </w:rPr>
      <w:t>ASSESSORATO DELLA DIFESA DELL'AMBIENTE</w:t>
    </w:r>
  </w:p>
  <w:p w14:paraId="0453836B" w14:textId="77777777" w:rsidR="00C24F6D" w:rsidRPr="00C24F6D" w:rsidRDefault="00C24F6D" w:rsidP="00C24F6D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CF0388"/>
    <w:multiLevelType w:val="hybridMultilevel"/>
    <w:tmpl w:val="747886A4"/>
    <w:lvl w:ilvl="0" w:tplc="AC0A8A14">
      <w:numFmt w:val="bullet"/>
      <w:lvlText w:val=""/>
      <w:lvlJc w:val="left"/>
      <w:pPr>
        <w:ind w:left="720" w:hanging="360"/>
      </w:pPr>
      <w:rPr>
        <w:rFonts w:ascii="Wingdings" w:eastAsia="Times New Roman" w:hAnsi="Wingdings" w:hint="default"/>
        <w:w w:val="10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330CAC"/>
    <w:multiLevelType w:val="hybridMultilevel"/>
    <w:tmpl w:val="BA2CDC7A"/>
    <w:lvl w:ilvl="0" w:tplc="0164C0F2">
      <w:start w:val="1"/>
      <w:numFmt w:val="bullet"/>
      <w:lvlText w:val=""/>
      <w:lvlJc w:val="left"/>
      <w:pPr>
        <w:ind w:left="71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2" w15:restartNumberingAfterBreak="0">
    <w:nsid w:val="7FA66ABD"/>
    <w:multiLevelType w:val="hybridMultilevel"/>
    <w:tmpl w:val="23467BBE"/>
    <w:lvl w:ilvl="0" w:tplc="AC0A8A14">
      <w:numFmt w:val="bullet"/>
      <w:lvlText w:val=""/>
      <w:lvlJc w:val="left"/>
      <w:pPr>
        <w:ind w:left="720" w:hanging="360"/>
      </w:pPr>
      <w:rPr>
        <w:rFonts w:ascii="Wingdings" w:eastAsia="Times New Roman" w:hAnsi="Wingdings" w:hint="default"/>
        <w:w w:val="10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0E8"/>
    <w:rsid w:val="000261CC"/>
    <w:rsid w:val="000D72D1"/>
    <w:rsid w:val="002E1619"/>
    <w:rsid w:val="003115EE"/>
    <w:rsid w:val="003B2805"/>
    <w:rsid w:val="00441D4E"/>
    <w:rsid w:val="004550E8"/>
    <w:rsid w:val="00784EFF"/>
    <w:rsid w:val="008628C6"/>
    <w:rsid w:val="009C33EB"/>
    <w:rsid w:val="00C24F6D"/>
    <w:rsid w:val="00D73EA1"/>
    <w:rsid w:val="00DE7718"/>
    <w:rsid w:val="00E6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EFFE1"/>
  <w15:chartTrackingRefBased/>
  <w15:docId w15:val="{3DAD4905-311A-412C-AA07-02D925A8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550E8"/>
    <w:rPr>
      <w:kern w:val="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550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4550E8"/>
    <w:rPr>
      <w:rFonts w:asciiTheme="majorHAnsi" w:eastAsiaTheme="majorEastAsia" w:hAnsiTheme="majorHAnsi" w:cstheme="majorBidi"/>
      <w:color w:val="1F4D78" w:themeColor="accent1" w:themeShade="7F"/>
      <w:kern w:val="2"/>
      <w:sz w:val="24"/>
      <w:szCs w:val="24"/>
      <w14:ligatures w14:val="standardContextual"/>
    </w:rPr>
  </w:style>
  <w:style w:type="paragraph" w:styleId="Paragrafoelenco">
    <w:name w:val="List Paragraph"/>
    <w:basedOn w:val="Normale"/>
    <w:uiPriority w:val="34"/>
    <w:qFormat/>
    <w:rsid w:val="004550E8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4550E8"/>
    <w:pPr>
      <w:spacing w:before="100" w:after="120" w:line="480" w:lineRule="auto"/>
    </w:pPr>
    <w:rPr>
      <w:rFonts w:ascii="Arial" w:eastAsia="Times New Roman" w:hAnsi="Arial" w:cs="Arial"/>
      <w:kern w:val="0"/>
      <w:sz w:val="18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4550E8"/>
    <w:rPr>
      <w:rFonts w:ascii="Arial" w:eastAsia="Times New Roman" w:hAnsi="Arial" w:cs="Arial"/>
      <w:sz w:val="18"/>
    </w:rPr>
  </w:style>
  <w:style w:type="paragraph" w:styleId="Intestazione">
    <w:name w:val="header"/>
    <w:basedOn w:val="Normale"/>
    <w:link w:val="IntestazioneCarattere"/>
    <w:unhideWhenUsed/>
    <w:rsid w:val="00C24F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C24F6D"/>
    <w:rPr>
      <w:kern w:val="2"/>
      <w14:ligatures w14:val="standardContextual"/>
    </w:rPr>
  </w:style>
  <w:style w:type="paragraph" w:styleId="Pidipagina">
    <w:name w:val="footer"/>
    <w:basedOn w:val="Normale"/>
    <w:link w:val="PidipaginaCarattere"/>
    <w:uiPriority w:val="99"/>
    <w:unhideWhenUsed/>
    <w:rsid w:val="00C24F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4F6D"/>
    <w:rPr>
      <w:kern w:val="2"/>
      <w14:ligatures w14:val="standardContextual"/>
    </w:rPr>
  </w:style>
  <w:style w:type="character" w:styleId="Collegamentoipertestuale">
    <w:name w:val="Hyperlink"/>
    <w:basedOn w:val="Carpredefinitoparagrafo"/>
    <w:uiPriority w:val="99"/>
    <w:unhideWhenUsed/>
    <w:rsid w:val="000D72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ifesa.ambiente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Delfina Spiga</cp:lastModifiedBy>
  <cp:revision>2</cp:revision>
  <dcterms:created xsi:type="dcterms:W3CDTF">2023-12-04T16:11:00Z</dcterms:created>
  <dcterms:modified xsi:type="dcterms:W3CDTF">2023-12-04T16:11:00Z</dcterms:modified>
</cp:coreProperties>
</file>