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B1738" w14:textId="77777777" w:rsidR="009104CD" w:rsidRDefault="009104CD" w:rsidP="009104CD">
      <w:pPr>
        <w:pStyle w:val="Intestazione"/>
        <w:jc w:val="center"/>
      </w:pPr>
      <w:r>
        <w:rPr>
          <w:noProof/>
        </w:rPr>
        <w:drawing>
          <wp:inline distT="0" distB="0" distL="0" distR="0" wp14:anchorId="657D44C1" wp14:editId="0EF1D6DA">
            <wp:extent cx="1859623" cy="1091166"/>
            <wp:effectExtent l="0" t="0" r="7620" b="0"/>
            <wp:docPr id="2087417153" name="Immagine 2087417153" descr="Immagine che contiene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log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614" cy="109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66E06" w14:textId="77777777" w:rsidR="009104CD" w:rsidRPr="00114D2A" w:rsidRDefault="009104CD" w:rsidP="009104CD">
      <w:pPr>
        <w:tabs>
          <w:tab w:val="center" w:pos="4819"/>
          <w:tab w:val="right" w:pos="9638"/>
        </w:tabs>
        <w:spacing w:before="120" w:after="120"/>
        <w:jc w:val="center"/>
        <w:rPr>
          <w:rFonts w:eastAsia="Times New Roman" w:cs="Arial"/>
          <w:caps/>
          <w:sz w:val="16"/>
          <w:szCs w:val="16"/>
        </w:rPr>
      </w:pPr>
      <w:r w:rsidRPr="00114D2A">
        <w:rPr>
          <w:rFonts w:eastAsia="Times New Roman" w:cs="Arial"/>
          <w:caps/>
          <w:sz w:val="16"/>
          <w:szCs w:val="16"/>
        </w:rPr>
        <w:t>ASSESSORADU DE SU TRABALLU, FORMATZIONE PROFESSIONALE, COOPERATZIONE E SEGURÀNTZIA SOTZIALE</w:t>
      </w:r>
    </w:p>
    <w:p w14:paraId="2D77BC3D" w14:textId="77777777" w:rsidR="009104CD" w:rsidRDefault="009104CD" w:rsidP="009104CD">
      <w:pPr>
        <w:tabs>
          <w:tab w:val="center" w:pos="4819"/>
          <w:tab w:val="right" w:pos="9638"/>
        </w:tabs>
        <w:spacing w:after="120"/>
        <w:jc w:val="center"/>
        <w:rPr>
          <w:rFonts w:eastAsia="Times New Roman" w:cs="Arial"/>
          <w:sz w:val="16"/>
          <w:szCs w:val="16"/>
        </w:rPr>
      </w:pPr>
      <w:r w:rsidRPr="00114D2A">
        <w:rPr>
          <w:rFonts w:eastAsia="Times New Roman" w:cs="Arial"/>
          <w:sz w:val="16"/>
          <w:szCs w:val="16"/>
        </w:rPr>
        <w:t>ASSESSORATO DEL LAVORO, FORMAZIONE PROFESSIONALE, COOPERAZIONE E SICUREZZA SOCIALE</w:t>
      </w:r>
    </w:p>
    <w:p w14:paraId="3FF18497" w14:textId="060071FD" w:rsidR="009104CD" w:rsidRDefault="009104CD" w:rsidP="00A228A9">
      <w:pPr>
        <w:jc w:val="center"/>
        <w:rPr>
          <w:b/>
          <w:bCs/>
        </w:rPr>
      </w:pPr>
      <w:r w:rsidRPr="00230E42">
        <w:rPr>
          <w:rFonts w:eastAsia="Times New Roman"/>
          <w:noProof/>
          <w:lang w:eastAsia="it-IT"/>
        </w:rPr>
        <w:drawing>
          <wp:inline distT="0" distB="0" distL="0" distR="0" wp14:anchorId="5A21A687" wp14:editId="0B238C5F">
            <wp:extent cx="1336675" cy="619125"/>
            <wp:effectExtent l="0" t="0" r="0" b="9525"/>
            <wp:docPr id="1133194197" name="Immagine 2" descr="Immagine che contiene testo, Elementi grafici, grafic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194197" name="Immagine 2" descr="Immagine che contiene testo, Elementi grafici, grafica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A2CFC" w14:textId="0DBA8BFA" w:rsidR="00534922" w:rsidRPr="00866D6A" w:rsidRDefault="00A228A9" w:rsidP="00866D6A">
      <w:pPr>
        <w:jc w:val="center"/>
        <w:rPr>
          <w:sz w:val="22"/>
          <w:szCs w:val="22"/>
        </w:rPr>
      </w:pPr>
      <w:r w:rsidRPr="00866D6A">
        <w:rPr>
          <w:b/>
          <w:bCs/>
        </w:rPr>
        <w:t xml:space="preserve">COMUNICATO </w:t>
      </w:r>
      <w:r w:rsidR="001E3BF9">
        <w:rPr>
          <w:b/>
          <w:bCs/>
        </w:rPr>
        <w:t>STAMPA</w:t>
      </w:r>
    </w:p>
    <w:p w14:paraId="79D3DA61" w14:textId="27B22CA9" w:rsidR="009104CD" w:rsidRDefault="001E3BF9" w:rsidP="00040898">
      <w:pPr>
        <w:spacing w:line="276" w:lineRule="auto"/>
        <w:contextualSpacing/>
        <w:jc w:val="both"/>
      </w:pPr>
      <w:r w:rsidRPr="001E3BF9">
        <w:t xml:space="preserve">L’Assessorato del </w:t>
      </w:r>
      <w:r w:rsidR="00201813">
        <w:t>L</w:t>
      </w:r>
      <w:r w:rsidRPr="001E3BF9">
        <w:t xml:space="preserve">avoro, </w:t>
      </w:r>
      <w:r w:rsidR="00201813">
        <w:t>Fo</w:t>
      </w:r>
      <w:r w:rsidRPr="001E3BF9">
        <w:t xml:space="preserve">rmazione </w:t>
      </w:r>
      <w:r w:rsidR="00201813">
        <w:t>P</w:t>
      </w:r>
      <w:r w:rsidRPr="001E3BF9">
        <w:t xml:space="preserve">rofessionale, </w:t>
      </w:r>
      <w:r w:rsidR="00201813">
        <w:t>C</w:t>
      </w:r>
      <w:r w:rsidRPr="001E3BF9">
        <w:t xml:space="preserve">ooperazione e </w:t>
      </w:r>
      <w:r w:rsidR="00201813">
        <w:t>S</w:t>
      </w:r>
      <w:r w:rsidRPr="001E3BF9">
        <w:t xml:space="preserve">icurezza </w:t>
      </w:r>
      <w:r w:rsidR="00201813">
        <w:t>S</w:t>
      </w:r>
      <w:r w:rsidRPr="001E3BF9">
        <w:t>ociale,</w:t>
      </w:r>
      <w:r>
        <w:rPr>
          <w:b/>
          <w:bCs/>
        </w:rPr>
        <w:t xml:space="preserve"> </w:t>
      </w:r>
      <w:r w:rsidR="00534922" w:rsidRPr="00534922">
        <w:t xml:space="preserve">apre i termini per la presentazione delle candidature </w:t>
      </w:r>
      <w:r w:rsidR="009104CD">
        <w:t>per l’Avviso “Attuazione Modelli di intervento per l’inclusione Attiva dei Detenuti (AMA DE) diretta a promuovere lo sviluppo di competenze e abilità attraverso attività formative, lavorative e di socializzazione, con lo scopo di favorire l’integrazione e il reinserimento socio-lavorativo e la riduzione del fenomeno della recidiva</w:t>
      </w:r>
      <w:r w:rsidR="00040898">
        <w:t>.</w:t>
      </w:r>
      <w:r w:rsidR="009104CD">
        <w:t xml:space="preserve"> </w:t>
      </w:r>
      <w:r w:rsidR="00040898">
        <w:t xml:space="preserve">Il </w:t>
      </w:r>
      <w:r w:rsidR="009104CD">
        <w:t xml:space="preserve">Progetto </w:t>
      </w:r>
      <w:proofErr w:type="spellStart"/>
      <w:r w:rsidR="009104CD">
        <w:t>Per.S.E.I.De</w:t>
      </w:r>
      <w:proofErr w:type="spellEnd"/>
      <w:r w:rsidR="009104CD">
        <w:t xml:space="preserve"> (Percorsi Socio-Educativi e di Inserimento per i Detenuti) </w:t>
      </w:r>
      <w:r w:rsidR="00040898">
        <w:t>è f</w:t>
      </w:r>
      <w:r w:rsidR="009104CD" w:rsidRPr="009104CD">
        <w:t>inalizzata all'attuazione dell'Azione 2 “Attuazione modelli di intervento per l'inclusione attiva dei detenuti (AMA DE)”, con una dotazione finanziaria di euro 1.491.305 ricadenti sul FSE+ a valere sul PN Inclusione e lotta alla povertà 2021-2027</w:t>
      </w:r>
      <w:r w:rsidR="009104CD">
        <w:t>.</w:t>
      </w:r>
    </w:p>
    <w:p w14:paraId="6BECC332" w14:textId="19075283" w:rsidR="00040898" w:rsidRDefault="00040898" w:rsidP="00040898">
      <w:pPr>
        <w:tabs>
          <w:tab w:val="left" w:pos="1897"/>
        </w:tabs>
        <w:spacing w:after="0" w:line="276" w:lineRule="auto"/>
        <w:contextualSpacing/>
        <w:jc w:val="both"/>
      </w:pPr>
      <w:r w:rsidRPr="00040898">
        <w:t xml:space="preserve">La Regione </w:t>
      </w:r>
      <w:r w:rsidR="00201813">
        <w:t xml:space="preserve">pertanto </w:t>
      </w:r>
      <w:r w:rsidRPr="00040898">
        <w:t xml:space="preserve">promuove, con l’Avviso, specifici percorsi formativi volti all’acquisizione di competenze tecnico professionali riconducibili a qualificazioni, presenti nel Repertorio Regionale dei Profili di Qualificazione, riferiti ad ambiti/processi di lavoro individuati dal Provveditorato Regionale dell’amministrazione Penitenziaria. La spendibilità delle competenze acquisite sul mercato del lavoro risulta funzionale al processo/percorso di inclusione socio-lavorativa (post detenzione) in grado di ridurre il comportamento deviante e ridare dignità alla persona. </w:t>
      </w:r>
    </w:p>
    <w:p w14:paraId="69915AEF" w14:textId="6093535C" w:rsidR="00866D6A" w:rsidRDefault="00534922" w:rsidP="009104CD">
      <w:pPr>
        <w:jc w:val="both"/>
      </w:pPr>
      <w:r w:rsidRPr="00534922">
        <w:t xml:space="preserve">Le domande potranno essere presentate </w:t>
      </w:r>
      <w:r w:rsidRPr="00534922">
        <w:rPr>
          <w:b/>
          <w:bCs/>
          <w:u w:val="single"/>
        </w:rPr>
        <w:t>a partire dalle ore 1</w:t>
      </w:r>
      <w:r w:rsidR="009104CD">
        <w:rPr>
          <w:b/>
          <w:bCs/>
          <w:u w:val="single"/>
        </w:rPr>
        <w:t>5</w:t>
      </w:r>
      <w:r w:rsidRPr="00534922">
        <w:rPr>
          <w:b/>
          <w:bCs/>
          <w:u w:val="single"/>
        </w:rPr>
        <w:t xml:space="preserve">.00 del </w:t>
      </w:r>
      <w:r w:rsidR="009104CD">
        <w:rPr>
          <w:b/>
          <w:bCs/>
          <w:u w:val="single"/>
        </w:rPr>
        <w:t>2</w:t>
      </w:r>
      <w:r w:rsidR="00C25BE1">
        <w:rPr>
          <w:b/>
          <w:bCs/>
          <w:u w:val="single"/>
        </w:rPr>
        <w:t>9</w:t>
      </w:r>
      <w:r w:rsidRPr="00534922">
        <w:rPr>
          <w:b/>
          <w:bCs/>
          <w:u w:val="single"/>
        </w:rPr>
        <w:t xml:space="preserve"> luglio 2026</w:t>
      </w:r>
      <w:r w:rsidR="004B6760">
        <w:rPr>
          <w:b/>
          <w:bCs/>
          <w:u w:val="single"/>
        </w:rPr>
        <w:t xml:space="preserve"> sino alle ore 23:59 del 11/09/2026</w:t>
      </w:r>
      <w:r w:rsidRPr="00534922">
        <w:t xml:space="preserve">, </w:t>
      </w:r>
      <w:r w:rsidRPr="001E3BF9">
        <w:t>esclusivamente</w:t>
      </w:r>
      <w:r w:rsidRPr="00534922">
        <w:t xml:space="preserve"> </w:t>
      </w:r>
      <w:r w:rsidR="001E3BF9">
        <w:t>attraverso</w:t>
      </w:r>
      <w:r w:rsidRPr="00534922">
        <w:t xml:space="preserve"> l'applicativo dedicato Sistema Informativo del Lavoro e della Formazione Professionale (SIL Sardegna).</w:t>
      </w:r>
      <w:r w:rsidR="00866D6A">
        <w:t xml:space="preserve"> </w:t>
      </w:r>
    </w:p>
    <w:p w14:paraId="0EF4AD9F" w14:textId="47496DF4" w:rsidR="00534922" w:rsidRPr="00866D6A" w:rsidRDefault="00534922" w:rsidP="00534922">
      <w:pPr>
        <w:jc w:val="both"/>
      </w:pPr>
      <w:r w:rsidRPr="00866D6A">
        <w:t xml:space="preserve">Per accedere alla piattaforma è necessario </w:t>
      </w:r>
      <w:r w:rsidR="006A0B2B" w:rsidRPr="006A0B2B">
        <w:t>è necessario utilizzare strumenti di identità digitale, quali SPID o Carta d’Identità Elettronica (CIE</w:t>
      </w:r>
      <w:r w:rsidRPr="00866D6A">
        <w:t xml:space="preserve">). I </w:t>
      </w:r>
      <w:r w:rsidR="00FE2C3D">
        <w:t>Soggetti Proponenti</w:t>
      </w:r>
      <w:r w:rsidRPr="00866D6A">
        <w:t xml:space="preserve"> dovranno registrarsi, qualora non lo abbiano già fatto, sul portale del SIL Sardegna </w:t>
      </w:r>
      <w:r w:rsidR="001E3BF9">
        <w:t>(</w:t>
      </w:r>
      <w:hyperlink r:id="rId9" w:history="1">
        <w:r w:rsidR="001E3BF9" w:rsidRPr="00A8248C">
          <w:rPr>
            <w:rStyle w:val="Collegamentoipertestuale"/>
          </w:rPr>
          <w:t>www.sardegnalavoro.it</w:t>
        </w:r>
      </w:hyperlink>
      <w:r w:rsidR="001E3BF9">
        <w:t xml:space="preserve">) </w:t>
      </w:r>
      <w:r w:rsidRPr="00866D6A">
        <w:t>seguendo le indicazioni contenute nel Manuale operativo</w:t>
      </w:r>
      <w:r w:rsidR="004B2108">
        <w:t xml:space="preserve">. Relativamente al portale, sarà possibile richiedere supporto tecnico scrivendo all’indirizzo mail </w:t>
      </w:r>
      <w:r w:rsidR="004B2108" w:rsidRPr="004B2108">
        <w:t xml:space="preserve"> </w:t>
      </w:r>
      <w:hyperlink r:id="rId10" w:history="1">
        <w:r w:rsidR="004B2108" w:rsidRPr="008625B3">
          <w:rPr>
            <w:rStyle w:val="Collegamentoipertestuale"/>
          </w:rPr>
          <w:t>supporto@sardegnalavoro.it</w:t>
        </w:r>
      </w:hyperlink>
      <w:r w:rsidR="004B2108">
        <w:t xml:space="preserve"> o contattando il </w:t>
      </w:r>
      <w:r w:rsidR="00D41A5C">
        <w:t>Servizio Help Desk al numero</w:t>
      </w:r>
      <w:r w:rsidR="004B2108">
        <w:t xml:space="preserve"> 0703518612. </w:t>
      </w:r>
    </w:p>
    <w:p w14:paraId="5F41786D" w14:textId="31119093" w:rsidR="004B2108" w:rsidRPr="00534922" w:rsidRDefault="004B2108" w:rsidP="00534922">
      <w:pPr>
        <w:jc w:val="both"/>
      </w:pPr>
      <w:r>
        <w:t>Per informazioni</w:t>
      </w:r>
      <w:r w:rsidR="00D41A5C">
        <w:t xml:space="preserve"> inerenti </w:t>
      </w:r>
      <w:r w:rsidR="000A500E">
        <w:t>alla</w:t>
      </w:r>
      <w:r w:rsidR="00D41A5C">
        <w:t xml:space="preserve"> procedura si prega di rivolgersi all’indirizzo mail </w:t>
      </w:r>
      <w:hyperlink r:id="rId11" w:history="1">
        <w:r w:rsidR="00D41A5C" w:rsidRPr="008625B3">
          <w:rPr>
            <w:rStyle w:val="Collegamentoipertestuale"/>
          </w:rPr>
          <w:t>lavoro@regione.sardegna.it</w:t>
        </w:r>
      </w:hyperlink>
      <w:r w:rsidR="00D41A5C">
        <w:t xml:space="preserve">. </w:t>
      </w:r>
    </w:p>
    <w:sectPr w:rsidR="004B2108" w:rsidRPr="00534922" w:rsidSect="009104CD">
      <w:footerReference w:type="default" r:id="rId12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57F96" w14:textId="77777777" w:rsidR="00600E4B" w:rsidRDefault="00600E4B" w:rsidP="00866D6A">
      <w:pPr>
        <w:spacing w:after="0" w:line="240" w:lineRule="auto"/>
      </w:pPr>
      <w:r>
        <w:separator/>
      </w:r>
    </w:p>
  </w:endnote>
  <w:endnote w:type="continuationSeparator" w:id="0">
    <w:p w14:paraId="69EBA941" w14:textId="77777777" w:rsidR="00600E4B" w:rsidRDefault="00600E4B" w:rsidP="00866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D18AB" w14:textId="77777777" w:rsidR="009104CD" w:rsidRDefault="009104CD" w:rsidP="009104CD">
    <w:pPr>
      <w:pStyle w:val="Pidipagina"/>
    </w:pPr>
    <w:r w:rsidRPr="002E2BF0">
      <w:rPr>
        <w:noProof/>
      </w:rPr>
      <w:drawing>
        <wp:inline distT="0" distB="0" distL="0" distR="0" wp14:anchorId="42981D94" wp14:editId="60B39F37">
          <wp:extent cx="4449445" cy="438862"/>
          <wp:effectExtent l="0" t="0" r="635" b="0"/>
          <wp:docPr id="214026931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9445" cy="4388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E2BF0">
      <w:rPr>
        <w:noProof/>
      </w:rPr>
      <w:drawing>
        <wp:inline distT="0" distB="0" distL="0" distR="0" wp14:anchorId="65EFE2C3" wp14:editId="3EDB2E41">
          <wp:extent cx="1435160" cy="476250"/>
          <wp:effectExtent l="0" t="0" r="0" b="0"/>
          <wp:docPr id="56620621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387" cy="4783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7E236D" w14:textId="77777777" w:rsidR="009104CD" w:rsidRDefault="009104C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2B6E2" w14:textId="77777777" w:rsidR="00600E4B" w:rsidRDefault="00600E4B" w:rsidP="00866D6A">
      <w:pPr>
        <w:spacing w:after="0" w:line="240" w:lineRule="auto"/>
      </w:pPr>
      <w:r>
        <w:separator/>
      </w:r>
    </w:p>
  </w:footnote>
  <w:footnote w:type="continuationSeparator" w:id="0">
    <w:p w14:paraId="033D980C" w14:textId="77777777" w:rsidR="00600E4B" w:rsidRDefault="00600E4B" w:rsidP="00866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71102"/>
    <w:multiLevelType w:val="hybridMultilevel"/>
    <w:tmpl w:val="389299E8"/>
    <w:lvl w:ilvl="0" w:tplc="0000000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256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85A"/>
    <w:rsid w:val="00040898"/>
    <w:rsid w:val="000A500E"/>
    <w:rsid w:val="000D1333"/>
    <w:rsid w:val="00157C48"/>
    <w:rsid w:val="00195CED"/>
    <w:rsid w:val="001E3BF9"/>
    <w:rsid w:val="00201813"/>
    <w:rsid w:val="00405073"/>
    <w:rsid w:val="004114CB"/>
    <w:rsid w:val="00463B3F"/>
    <w:rsid w:val="00484163"/>
    <w:rsid w:val="004B2108"/>
    <w:rsid w:val="004B6760"/>
    <w:rsid w:val="00534922"/>
    <w:rsid w:val="00573F4D"/>
    <w:rsid w:val="00577021"/>
    <w:rsid w:val="00582325"/>
    <w:rsid w:val="00600AAF"/>
    <w:rsid w:val="00600E4B"/>
    <w:rsid w:val="006A0B2B"/>
    <w:rsid w:val="006A415A"/>
    <w:rsid w:val="00822FEF"/>
    <w:rsid w:val="00864D5F"/>
    <w:rsid w:val="00866D6A"/>
    <w:rsid w:val="009104CD"/>
    <w:rsid w:val="00921F87"/>
    <w:rsid w:val="009D6C39"/>
    <w:rsid w:val="00A228A9"/>
    <w:rsid w:val="00BF1462"/>
    <w:rsid w:val="00C07CDD"/>
    <w:rsid w:val="00C13F6B"/>
    <w:rsid w:val="00C25BE1"/>
    <w:rsid w:val="00CE185A"/>
    <w:rsid w:val="00D41A5C"/>
    <w:rsid w:val="00D91777"/>
    <w:rsid w:val="00FE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C0C8B"/>
  <w15:chartTrackingRefBased/>
  <w15:docId w15:val="{514F2BA1-1DC9-4900-B6DA-DDDED19DC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6D6A"/>
  </w:style>
  <w:style w:type="paragraph" w:styleId="Titolo1">
    <w:name w:val="heading 1"/>
    <w:basedOn w:val="Normale"/>
    <w:next w:val="Normale"/>
    <w:link w:val="Titolo1Carattere"/>
    <w:uiPriority w:val="9"/>
    <w:qFormat/>
    <w:rsid w:val="00CE18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E1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18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E18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E18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E18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E18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E18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E18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E18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E18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18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E185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E185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E18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E18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E18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E18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E18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E18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E18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E18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E18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E185A"/>
    <w:rPr>
      <w:i/>
      <w:iCs/>
      <w:color w:val="404040" w:themeColor="text1" w:themeTint="BF"/>
    </w:rPr>
  </w:style>
  <w:style w:type="paragraph" w:styleId="Paragrafoelenco">
    <w:name w:val="List Paragraph"/>
    <w:aliases w:val="EL Paragrafo elenco,Paragrafo elenco puntato,Normal bullet 2,Bullet list,Numbered List,List Paragraph1,Elenco num ARGEA,Titolo linee di attività,Table of contents numbered,Bullet 1,1st level - Bullet List Paragraph,Bullet List,FooterTex"/>
    <w:basedOn w:val="Normale"/>
    <w:link w:val="ParagrafoelencoCarattere"/>
    <w:uiPriority w:val="34"/>
    <w:qFormat/>
    <w:rsid w:val="00CE18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E185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E18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E185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E185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3492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66D6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nhideWhenUsed/>
    <w:rsid w:val="00866D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6D6A"/>
  </w:style>
  <w:style w:type="paragraph" w:styleId="Pidipagina">
    <w:name w:val="footer"/>
    <w:basedOn w:val="Normale"/>
    <w:link w:val="PidipaginaCarattere"/>
    <w:uiPriority w:val="99"/>
    <w:unhideWhenUsed/>
    <w:rsid w:val="00866D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D6A"/>
  </w:style>
  <w:style w:type="character" w:customStyle="1" w:styleId="ParagrafoelencoCarattere">
    <w:name w:val="Paragrafo elenco Carattere"/>
    <w:aliases w:val="EL Paragrafo elenco Carattere,Paragrafo elenco puntato Carattere,Normal bullet 2 Carattere,Bullet list Carattere,Numbered List Carattere,List Paragraph1 Carattere,Elenco num ARGEA Carattere,Titolo linee di attività Carattere"/>
    <w:basedOn w:val="Carpredefinitoparagrafo"/>
    <w:link w:val="Paragrafoelenco"/>
    <w:uiPriority w:val="34"/>
    <w:qFormat/>
    <w:rsid w:val="00864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avoro@regione.sardegna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upporto@sardegnalavor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rdegnalavoro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Santoni</dc:creator>
  <cp:keywords/>
  <dc:description/>
  <cp:lastModifiedBy>Paolo Sedda</cp:lastModifiedBy>
  <cp:revision>6</cp:revision>
  <cp:lastPrinted>2026-07-21T15:05:00Z</cp:lastPrinted>
  <dcterms:created xsi:type="dcterms:W3CDTF">2026-07-21T15:14:00Z</dcterms:created>
  <dcterms:modified xsi:type="dcterms:W3CDTF">2026-07-22T15:46:00Z</dcterms:modified>
</cp:coreProperties>
</file>